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z w:val="33"/>
          <w:szCs w:val="33"/>
        </w:rPr>
        <w:t>中铁八局及所属单位公开招聘信息统计</w:t>
      </w:r>
      <w:r>
        <w:rPr>
          <w:rFonts w:ascii="微软雅黑" w:hAnsi="微软雅黑" w:eastAsia="微软雅黑" w:cs="微软雅黑"/>
          <w:sz w:val="33"/>
          <w:szCs w:val="33"/>
        </w:rPr>
        <w:t>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8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63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ind w:left="2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7" w:lineRule="auto"/>
              <w:ind w:left="18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团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1" w:line="216" w:lineRule="auto"/>
              <w:ind w:left="8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物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资机</w:t>
            </w:r>
          </w:p>
          <w:p>
            <w:pPr>
              <w:spacing w:before="16" w:line="216" w:lineRule="auto"/>
              <w:ind w:left="7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械</w:t>
            </w:r>
            <w:r>
              <w:rPr>
                <w:rFonts w:ascii="仿宋" w:hAnsi="仿宋" w:eastAsia="仿宋" w:cs="仿宋"/>
                <w:sz w:val="22"/>
                <w:szCs w:val="22"/>
              </w:rPr>
              <w:t>部设</w:t>
            </w:r>
          </w:p>
          <w:p>
            <w:pPr>
              <w:spacing w:before="13" w:line="218" w:lineRule="auto"/>
              <w:ind w:left="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备科科</w:t>
            </w:r>
          </w:p>
          <w:p>
            <w:pPr>
              <w:spacing w:before="11" w:line="220" w:lineRule="auto"/>
              <w:ind w:left="32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员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ind w:left="2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2" w:line="217" w:lineRule="auto"/>
              <w:ind w:left="1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成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都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3" w:line="227" w:lineRule="auto"/>
              <w:ind w:left="45" w:right="184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1.具有大学专科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及以上文化程度，工程师及以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上职称；</w:t>
            </w:r>
          </w:p>
          <w:p>
            <w:pPr>
              <w:spacing w:line="228" w:lineRule="auto"/>
              <w:ind w:left="41" w:right="100" w:firstLine="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2.年龄不超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过40周岁；                    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3.担任过2个及以上项目的物机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部部门负责人职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务 (含正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副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职 ) ；不足2个项目的，应至少在1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个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项目担任过物机部部门负责人 (含正副</w:t>
            </w:r>
          </w:p>
          <w:p>
            <w:pPr>
              <w:spacing w:before="3" w:line="227" w:lineRule="auto"/>
              <w:ind w:left="33" w:right="69" w:firstLine="15"/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 xml:space="preserve">职 )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或在子分公司物机部任职2年及以上；</w:t>
            </w:r>
          </w:p>
          <w:p>
            <w:pPr>
              <w:spacing w:before="3" w:line="227" w:lineRule="auto"/>
              <w:ind w:left="33" w:right="69" w:firstLine="1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4.从事项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目部设备管理满5年以上经历，掌握机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械设备基础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知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识、基本原理和性能，熟悉设备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管理相关</w:t>
            </w:r>
            <w:r>
              <w:rPr>
                <w:rFonts w:ascii="仿宋" w:hAnsi="仿宋" w:eastAsia="仿宋" w:cs="仿宋"/>
                <w:sz w:val="22"/>
                <w:szCs w:val="22"/>
              </w:rPr>
              <w:t>工作和流程；</w:t>
            </w:r>
          </w:p>
          <w:p>
            <w:pPr>
              <w:spacing w:before="1" w:line="224" w:lineRule="auto"/>
              <w:ind w:left="40" w:right="174" w:firstLine="10"/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5.具有较强责任心，工作严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谨细致，原则性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强，熟悉计算机操作，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能应用办公自动化系统，有较强的写作能力和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良好的沟通组织协调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能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力；</w:t>
            </w:r>
          </w:p>
          <w:p>
            <w:pPr>
              <w:spacing w:before="1" w:line="224" w:lineRule="auto"/>
              <w:ind w:left="40" w:right="174" w:firstLine="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6.近5年内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获得集团公司或子分公司先进表彰 3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次及以上的，任职要求和参加工作年限可适当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放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宽。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before="72" w:line="251" w:lineRule="auto"/>
              <w:ind w:left="76" w:right="5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jgkzp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26.com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2" w:line="218" w:lineRule="auto"/>
              <w:ind w:left="4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廖老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15828653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378</w:t>
            </w:r>
          </w:p>
          <w:p>
            <w:pPr>
              <w:spacing w:before="20" w:line="218" w:lineRule="auto"/>
              <w:ind w:left="44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何老师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13684393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466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71" w:line="188" w:lineRule="auto"/>
              <w:ind w:left="24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7" w:lineRule="auto"/>
              <w:ind w:left="222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团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1" w:line="228" w:lineRule="auto"/>
              <w:ind w:left="85" w:right="7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党建工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作部文化科科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>员 ( 团</w:t>
            </w:r>
          </w:p>
          <w:p>
            <w:pPr>
              <w:spacing w:before="1" w:line="227" w:lineRule="auto"/>
              <w:ind w:left="20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委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干</w:t>
            </w:r>
          </w:p>
          <w:p>
            <w:pPr>
              <w:spacing w:line="218" w:lineRule="auto"/>
              <w:ind w:left="20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>事</w:t>
            </w:r>
            <w:r>
              <w:rPr>
                <w:rFonts w:ascii="仿宋" w:hAnsi="仿宋" w:eastAsia="仿宋" w:cs="仿宋"/>
                <w:spacing w:val="-20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71" w:line="188" w:lineRule="auto"/>
              <w:ind w:left="2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before="72" w:line="217" w:lineRule="auto"/>
              <w:ind w:left="1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成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都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7" w:line="227" w:lineRule="auto"/>
              <w:ind w:left="69" w:right="182" w:hanging="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1.具有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全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日制大学本科及以上学历 、助理级及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以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上职称；</w:t>
            </w:r>
          </w:p>
          <w:p>
            <w:pPr>
              <w:spacing w:before="1" w:line="228" w:lineRule="auto"/>
              <w:ind w:left="45" w:right="189" w:firstLine="3"/>
              <w:rPr>
                <w:rFonts w:hint="eastAsia" w:ascii="仿宋" w:hAnsi="仿宋" w:eastAsia="仿宋" w:cs="仿宋"/>
                <w:spacing w:val="-4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2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.中共正式党员 ，年龄不超过35周岁；</w:t>
            </w:r>
          </w:p>
          <w:p>
            <w:pPr>
              <w:spacing w:before="1" w:line="228" w:lineRule="auto"/>
              <w:ind w:left="45" w:right="189" w:firstLine="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3.有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基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层党工团群工作经历 ，或相近基层工作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经验1年</w:t>
            </w:r>
            <w:r>
              <w:rPr>
                <w:rFonts w:ascii="仿宋" w:hAnsi="仿宋" w:eastAsia="仿宋" w:cs="仿宋"/>
                <w:sz w:val="22"/>
                <w:szCs w:val="22"/>
              </w:rPr>
              <w:t>及以上；</w:t>
            </w:r>
          </w:p>
          <w:p>
            <w:pPr>
              <w:spacing w:before="11" w:line="226" w:lineRule="auto"/>
              <w:ind w:left="41" w:right="175" w:firstLine="5"/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4.为人热情开朗，熟悉党建工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作、青年工作相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关业务；具有扎实的文字功底，能独立起草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部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门相关业务制度办法 、综合材料等文稿；具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有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一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定的政策理论水平 、沟通协调能力，可熟练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掌握各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类办公、图像软件等；</w:t>
            </w:r>
          </w:p>
          <w:p>
            <w:pPr>
              <w:spacing w:before="11" w:line="226" w:lineRule="auto"/>
              <w:ind w:left="41" w:right="175" w:firstLine="5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5.具有较高的政治素养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，坚决执行党和国家的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路线方针政策 ，作风正派，大局意识强，对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业忠诚度高；具有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强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烈的事业心和责任感 、学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习能力强，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坚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持原则，敢于担当，遵纪守法，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结协作、作风正派、廉洁自律、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有良好的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职业素养；                       </w:t>
            </w:r>
          </w:p>
          <w:p>
            <w:pPr>
              <w:spacing w:before="11" w:line="226" w:lineRule="auto"/>
              <w:ind w:left="41" w:right="175" w:firstLine="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6.语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言表达能力强、新媒体编辑能力强，且敢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于接受富有挑战性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工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作者优先； 抗压能力强、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组织能力强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且具有基层党群工作部门任职经历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者优先。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72" w:line="251" w:lineRule="auto"/>
              <w:ind w:left="76" w:right="5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jgkzp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26.com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2" w:line="218" w:lineRule="auto"/>
              <w:ind w:left="4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廖老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15828653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378</w:t>
            </w:r>
          </w:p>
          <w:p>
            <w:pPr>
              <w:spacing w:before="20" w:line="218" w:lineRule="auto"/>
              <w:ind w:left="44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何老师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13684393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711</w:t>
            </w:r>
          </w:p>
        </w:tc>
      </w:tr>
    </w:tbl>
    <w:p/>
    <w:p>
      <w:pPr>
        <w:sectPr>
          <w:footerReference r:id="rId3" w:type="default"/>
          <w:pgSz w:w="11905" w:h="16837"/>
          <w:pgMar w:top="1147" w:right="442" w:bottom="670" w:left="352" w:header="0" w:footer="431" w:gutter="0"/>
          <w:cols w:space="720" w:num="1"/>
        </w:sectPr>
      </w:pPr>
    </w:p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"/>
          <w:sz w:val="33"/>
          <w:szCs w:val="33"/>
        </w:rPr>
        <w:t>中铁八局</w:t>
      </w:r>
      <w:r>
        <w:rPr>
          <w:rFonts w:ascii="微软雅黑" w:hAnsi="微软雅黑" w:eastAsia="微软雅黑" w:cs="微软雅黑"/>
          <w:spacing w:val="1"/>
          <w:sz w:val="33"/>
          <w:szCs w:val="33"/>
        </w:rPr>
        <w:t>及所属单位公开招聘信</w:t>
      </w:r>
      <w:r>
        <w:rPr>
          <w:rFonts w:ascii="微软雅黑" w:hAnsi="微软雅黑" w:eastAsia="微软雅黑" w:cs="微软雅黑"/>
          <w:sz w:val="33"/>
          <w:szCs w:val="33"/>
        </w:rPr>
        <w:t>息统计表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45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71" w:line="187" w:lineRule="auto"/>
              <w:ind w:left="25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7" w:lineRule="auto"/>
              <w:ind w:left="222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团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2" w:line="219" w:lineRule="auto"/>
              <w:ind w:left="8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委执</w:t>
            </w:r>
          </w:p>
          <w:p>
            <w:pPr>
              <w:spacing w:before="10" w:line="219" w:lineRule="auto"/>
              <w:ind w:left="8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监督</w:t>
            </w:r>
          </w:p>
          <w:p>
            <w:pPr>
              <w:spacing w:before="12" w:line="216" w:lineRule="auto"/>
              <w:ind w:left="9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室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纪检</w:t>
            </w:r>
          </w:p>
          <w:p>
            <w:pPr>
              <w:spacing w:before="14" w:line="220" w:lineRule="auto"/>
              <w:ind w:left="32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员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72" w:line="188" w:lineRule="auto"/>
              <w:ind w:left="2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before="71" w:line="217" w:lineRule="auto"/>
              <w:ind w:left="1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成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都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1" w:line="228" w:lineRule="auto"/>
              <w:ind w:left="37" w:right="71" w:firstLine="16"/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1.全日制大学本科及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以上文化程度，中级及以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上职称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中共党员，党龄不少于5年，年龄不超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过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36岁；                                 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2.公司部门一级部员或项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目部五部二室负责人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及以上，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具有5年及以上工程经济或工程技术经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历，其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中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有2年及以上项目部工作经历或审计、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纪检系统工作经历；                      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3.熟悉工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程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经济、工程技术、项目管理、纪检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、审计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等专业的政策和规章制度，具有独立开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展审计或监督检查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等工作能力；</w:t>
            </w:r>
          </w:p>
          <w:p>
            <w:pPr>
              <w:spacing w:before="51" w:line="228" w:lineRule="auto"/>
              <w:ind w:left="37" w:right="71" w:firstLine="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4.工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作思路清晰，具有较强的组织协调能力 ，计</w:t>
            </w:r>
            <w:r>
              <w:rPr>
                <w:rFonts w:ascii="仿宋" w:hAnsi="仿宋" w:eastAsia="仿宋" w:cs="仿宋"/>
                <w:sz w:val="22"/>
                <w:szCs w:val="22"/>
              </w:rPr>
              <w:t>划与执行能力；</w:t>
            </w:r>
          </w:p>
          <w:p>
            <w:pPr>
              <w:spacing w:before="9" w:line="224" w:lineRule="auto"/>
              <w:ind w:left="46" w:right="175" w:firstLine="4"/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5.具有较强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的文字表达能力，能够独立撰写各类报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告、总结和调研文章；               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6.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对纪检工作充满热情和斗争精神 ，敢于斗争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、善于斗争，服从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工作安排；             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 xml:space="preserve">7.工作作风勤勉务实，纪律和规矩意识强，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自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觉遵守党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章党规党纪，近两年内未受到党纪政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纪处分或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其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他相应组织处理；</w:t>
            </w:r>
          </w:p>
          <w:p>
            <w:pPr>
              <w:spacing w:before="9" w:line="224" w:lineRule="auto"/>
              <w:ind w:left="46" w:right="175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8.推荐单位出具个人德能勤绩廉的鉴定材</w:t>
            </w:r>
            <w:r>
              <w:rPr>
                <w:rFonts w:ascii="仿宋" w:hAnsi="仿宋" w:eastAsia="仿宋" w:cs="仿宋"/>
                <w:sz w:val="22"/>
                <w:szCs w:val="22"/>
              </w:rPr>
              <w:t>料。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253" w:lineRule="auto"/>
              <w:ind w:left="76" w:right="5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jgkzp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26.com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1" w:line="218" w:lineRule="auto"/>
              <w:ind w:left="4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廖老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师</w:t>
            </w:r>
          </w:p>
          <w:p>
            <w:pPr>
              <w:spacing w:before="40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15828653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378</w:t>
            </w:r>
          </w:p>
          <w:p>
            <w:pPr>
              <w:spacing w:before="22" w:line="218" w:lineRule="auto"/>
              <w:ind w:left="44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何老师</w:t>
            </w:r>
          </w:p>
          <w:p>
            <w:pPr>
              <w:spacing w:before="40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13684393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645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188" w:lineRule="auto"/>
              <w:ind w:left="24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4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7" w:lineRule="auto"/>
              <w:ind w:left="181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团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2" w:line="229" w:lineRule="auto"/>
              <w:ind w:left="197" w:right="80" w:hanging="1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工会工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作部</w:t>
            </w:r>
          </w:p>
          <w:p>
            <w:pPr>
              <w:spacing w:line="242" w:lineRule="auto"/>
              <w:ind w:left="204" w:right="80" w:hanging="1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办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公室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主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任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188" w:lineRule="auto"/>
              <w:ind w:left="2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1" w:line="217" w:lineRule="auto"/>
              <w:ind w:left="1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成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都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7" w:line="228" w:lineRule="auto"/>
              <w:ind w:left="38" w:right="196" w:firstLine="15"/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1.具有全日制大学本科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及以上学历，中共党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员，中级及以上职称；近三年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个人年度考核结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果为良好及以上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;</w:t>
            </w:r>
          </w:p>
          <w:p>
            <w:pPr>
              <w:spacing w:before="187" w:line="228" w:lineRule="auto"/>
              <w:ind w:left="38" w:right="196" w:firstLine="1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2.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年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龄不超过35周岁 ( 1987年1月1 日以后出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 xml:space="preserve"> ) ;</w:t>
            </w:r>
          </w:p>
          <w:p>
            <w:pPr>
              <w:spacing w:before="12" w:line="230" w:lineRule="auto"/>
              <w:ind w:left="36" w:right="122" w:firstLine="20"/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3.现职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为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集团公司机关部门科室副职 、所属单位部门副职或相当层级及以上职务； 其中为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副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科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职的应当具有本层级岗位 2年以上工作经历；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4.熟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悉计算机操作，能应用办公自动化系统 ，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起草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会工作安排 、总结、信息及领导讲话和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相关文件。具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有较强文字功底 、组织能力、沟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通能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力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、语言表达能力;</w:t>
            </w:r>
          </w:p>
          <w:p>
            <w:pPr>
              <w:spacing w:before="12" w:line="230" w:lineRule="auto"/>
              <w:ind w:left="36" w:right="122" w:firstLine="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5.能认真贯彻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执行党和国家路线方针政策，热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爱企业，组织纪律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观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念强；身体健康、 品行端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正、诚实守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信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、爱岗敬业、团结协作、作风正派、廉洁自律、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有良好的职业素养。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before="71" w:line="251" w:lineRule="auto"/>
              <w:ind w:left="76" w:right="5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jgkzp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26.com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1" w:line="218" w:lineRule="auto"/>
              <w:ind w:left="4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廖老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15828653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378</w:t>
            </w:r>
          </w:p>
          <w:p>
            <w:pPr>
              <w:spacing w:before="20" w:line="218" w:lineRule="auto"/>
              <w:ind w:left="44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何老师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13684393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711</w:t>
            </w:r>
          </w:p>
        </w:tc>
      </w:tr>
    </w:tbl>
    <w:p/>
    <w:p>
      <w:pPr>
        <w:sectPr>
          <w:footerReference r:id="rId4" w:type="default"/>
          <w:pgSz w:w="11905" w:h="16837"/>
          <w:pgMar w:top="1147" w:right="442" w:bottom="670" w:left="352" w:header="0" w:footer="431" w:gutter="0"/>
          <w:cols w:space="720" w:num="1"/>
        </w:sectPr>
      </w:pPr>
    </w:p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"/>
          <w:sz w:val="33"/>
          <w:szCs w:val="33"/>
        </w:rPr>
        <w:t>中铁八局</w:t>
      </w:r>
      <w:r>
        <w:rPr>
          <w:rFonts w:ascii="微软雅黑" w:hAnsi="微软雅黑" w:eastAsia="微软雅黑" w:cs="微软雅黑"/>
          <w:spacing w:val="1"/>
          <w:sz w:val="33"/>
          <w:szCs w:val="33"/>
        </w:rPr>
        <w:t>及所属单位公开招聘信</w:t>
      </w:r>
      <w:r>
        <w:rPr>
          <w:rFonts w:ascii="微软雅黑" w:hAnsi="微软雅黑" w:eastAsia="微软雅黑" w:cs="微软雅黑"/>
          <w:sz w:val="33"/>
          <w:szCs w:val="33"/>
        </w:rPr>
        <w:t>息统计表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1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before="71" w:line="184" w:lineRule="auto"/>
              <w:ind w:left="24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7" w:lineRule="auto"/>
              <w:ind w:left="195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团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before="71" w:line="237" w:lineRule="auto"/>
              <w:ind w:left="91" w:right="80" w:hanging="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财务共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享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中心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副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科长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before="71" w:line="188" w:lineRule="auto"/>
              <w:ind w:left="21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before="72" w:line="217" w:lineRule="auto"/>
              <w:ind w:left="1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成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都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1" w:line="227" w:lineRule="auto"/>
              <w:ind w:left="33" w:right="175" w:firstLine="20"/>
              <w:rPr>
                <w:rFonts w:hint="eastAsia" w:ascii="仿宋" w:hAnsi="仿宋" w:eastAsia="仿宋" w:cs="仿宋"/>
                <w:spacing w:val="-17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1.具有全日制大学本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科及以上学历，中级及以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上职称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；近三年个人年度考核结果为良好及以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；                                     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.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年龄不超过45周岁 ( 1977年1月1 日以后出</w:t>
            </w:r>
            <w:r>
              <w:rPr>
                <w:rFonts w:ascii="仿宋" w:hAnsi="仿宋" w:eastAsia="仿宋" w:cs="仿宋"/>
                <w:spacing w:val="-20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 ；</w:t>
            </w:r>
          </w:p>
          <w:p>
            <w:pPr>
              <w:spacing w:before="41" w:line="227" w:lineRule="auto"/>
              <w:ind w:left="33" w:right="175" w:firstLine="20"/>
              <w:rPr>
                <w:rFonts w:hint="eastAsia" w:ascii="仿宋" w:hAnsi="仿宋" w:eastAsia="仿宋" w:cs="仿宋"/>
                <w:spacing w:val="-4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3.现岗位为集团公司部门副科职或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子分公司中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层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副职或同职级岗位 3年以上工作经历；</w:t>
            </w:r>
          </w:p>
          <w:p>
            <w:pPr>
              <w:spacing w:before="41" w:line="227" w:lineRule="auto"/>
              <w:ind w:left="33" w:right="175" w:firstLine="20"/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4.熟悉国家财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经法规以及股份公司 、集团公司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财务内控制度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和会计业务工作标准。具有较强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管理、分析、运用财务数据资产， 出具数据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分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 xml:space="preserve">析、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内控执行、管理、分险预警等各类报告的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能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力；                                  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before="41" w:line="227" w:lineRule="auto"/>
              <w:ind w:left="33" w:right="175" w:firstLine="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6.具有高级会计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师及注册会计师 、注册税务师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资</w:t>
            </w:r>
            <w:r>
              <w:rPr>
                <w:rFonts w:ascii="仿宋" w:hAnsi="仿宋" w:eastAsia="仿宋" w:cs="仿宋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2" w:line="251" w:lineRule="auto"/>
              <w:ind w:left="76" w:right="5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jgkzp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26.com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before="72" w:line="218" w:lineRule="auto"/>
              <w:ind w:left="4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廖老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15828653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378</w:t>
            </w:r>
          </w:p>
          <w:p>
            <w:pPr>
              <w:spacing w:before="20" w:line="218" w:lineRule="auto"/>
              <w:ind w:left="44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何老师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13684393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1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before="71" w:line="187" w:lineRule="auto"/>
              <w:ind w:left="2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6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7" w:lineRule="auto"/>
              <w:ind w:left="195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团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before="72" w:line="219" w:lineRule="auto"/>
              <w:ind w:left="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财务共</w:t>
            </w:r>
          </w:p>
          <w:p>
            <w:pPr>
              <w:spacing w:before="9" w:line="218" w:lineRule="auto"/>
              <w:ind w:left="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享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中心</w:t>
            </w:r>
          </w:p>
          <w:p>
            <w:pPr>
              <w:spacing w:before="11" w:line="218" w:lineRule="auto"/>
              <w:ind w:left="19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科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员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before="72" w:line="188" w:lineRule="auto"/>
              <w:ind w:left="2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2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before="72" w:line="217" w:lineRule="auto"/>
              <w:ind w:left="10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成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都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2" w:line="228" w:lineRule="auto"/>
              <w:ind w:left="42" w:right="177" w:firstLine="11"/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1.具有全日制大学本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科及以上学历，具有财会、审计专业系列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助理会计师及以上技术职称初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级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及以上职称；近两年个人年度考核结果为良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好及以上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；</w:t>
            </w:r>
          </w:p>
          <w:p>
            <w:pPr>
              <w:spacing w:before="52" w:line="228" w:lineRule="auto"/>
              <w:ind w:left="42" w:right="177" w:firstLine="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2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.年龄原则上不超过40周岁 ( 1982年1月1 日以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后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出生 ) ；</w:t>
            </w:r>
          </w:p>
          <w:p>
            <w:pPr>
              <w:spacing w:before="10" w:line="225" w:lineRule="auto"/>
              <w:ind w:left="33" w:right="175" w:firstLine="24"/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3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.两年及以上财务工作经验；</w:t>
            </w:r>
          </w:p>
          <w:p>
            <w:pPr>
              <w:spacing w:before="10" w:line="225" w:lineRule="auto"/>
              <w:ind w:left="33" w:right="175" w:firstLine="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4.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熟悉国家财经法规 、集团公司相关财务管理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制度、会计核算业务、财务共享中心业务审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核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标准和流程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等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； 能够熟练使用集团公司财务共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享系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统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、办公自动化系统等，具有一定的公文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写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作能力；                              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6.具有高级会计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师及注册会计师 、注册税务师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资</w:t>
            </w:r>
            <w:r>
              <w:rPr>
                <w:rFonts w:ascii="仿宋" w:hAnsi="仿宋" w:eastAsia="仿宋" w:cs="仿宋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2" w:line="251" w:lineRule="auto"/>
              <w:ind w:left="76" w:right="55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jgkzp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26.com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1" w:line="218" w:lineRule="auto"/>
              <w:ind w:left="4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廖老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15828653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378</w:t>
            </w:r>
          </w:p>
          <w:p>
            <w:pPr>
              <w:spacing w:before="20" w:line="218" w:lineRule="auto"/>
              <w:ind w:left="44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何老师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13684393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4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before="72" w:line="184" w:lineRule="auto"/>
              <w:ind w:left="2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7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10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二公司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before="72" w:line="242" w:lineRule="auto"/>
              <w:ind w:left="84" w:right="80" w:firstLine="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房建技术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人员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before="71" w:line="187" w:lineRule="auto"/>
              <w:ind w:left="16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4" w:line="218" w:lineRule="auto"/>
              <w:ind w:left="1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</w:p>
          <w:p>
            <w:pPr>
              <w:spacing w:before="12" w:line="226" w:lineRule="auto"/>
              <w:ind w:left="1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河</w:t>
            </w:r>
          </w:p>
          <w:p>
            <w:pPr>
              <w:spacing w:before="1"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  <w:p>
            <w:pPr>
              <w:spacing w:before="8" w:line="226" w:lineRule="auto"/>
              <w:ind w:left="1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、贵</w:t>
            </w:r>
          </w:p>
          <w:p>
            <w:pPr>
              <w:spacing w:line="218" w:lineRule="auto"/>
              <w:ind w:left="2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州</w:t>
            </w:r>
          </w:p>
          <w:p>
            <w:pPr>
              <w:spacing w:before="12" w:line="226" w:lineRule="auto"/>
              <w:ind w:left="1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新</w:t>
            </w:r>
          </w:p>
          <w:p>
            <w:pPr>
              <w:spacing w:before="3" w:line="224" w:lineRule="auto"/>
              <w:ind w:left="2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疆</w:t>
            </w:r>
          </w:p>
          <w:p>
            <w:pPr>
              <w:spacing w:before="5" w:line="218" w:lineRule="auto"/>
              <w:ind w:left="1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浙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江</w:t>
            </w:r>
          </w:p>
          <w:p>
            <w:pPr>
              <w:spacing w:before="12" w:line="219" w:lineRule="auto"/>
              <w:ind w:left="10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地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8" w:line="228" w:lineRule="auto"/>
              <w:ind w:left="42" w:right="179" w:firstLine="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1.具有建筑学、建筑工程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、土木工程 (房建方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向 ) 等相关专业大学本科及以上学历，助理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工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程师及以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上专业技术职称或技师及以上职业技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能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等级；</w:t>
            </w:r>
          </w:p>
          <w:p>
            <w:pPr>
              <w:spacing w:before="4" w:line="223" w:lineRule="auto"/>
              <w:ind w:left="39" w:right="179" w:firstLine="8"/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2.年龄不超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过35周岁；                   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3.掌握房建所需专业技能，熟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悉房建施工；</w:t>
            </w:r>
          </w:p>
          <w:p>
            <w:pPr>
              <w:spacing w:before="4" w:line="223" w:lineRule="auto"/>
              <w:ind w:left="39" w:right="179" w:firstLine="8"/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4.对企业忠诚，具备较强的沟通能力 、协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调</w:t>
            </w:r>
            <w:r>
              <w:rPr>
                <w:rFonts w:ascii="仿宋" w:hAnsi="仿宋" w:eastAsia="仿宋" w:cs="仿宋"/>
                <w:sz w:val="22"/>
                <w:szCs w:val="22"/>
              </w:rPr>
              <w:t>能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力、抗压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能力，善于团队协作；</w:t>
            </w:r>
          </w:p>
          <w:p>
            <w:pPr>
              <w:spacing w:before="4" w:line="223" w:lineRule="auto"/>
              <w:ind w:left="39" w:right="179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5.同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等条件下，具备房建一级建造师执业资格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优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06" w:lineRule="auto"/>
            </w:pPr>
          </w:p>
          <w:p>
            <w:pPr>
              <w:spacing w:line="307" w:lineRule="auto"/>
            </w:pPr>
          </w:p>
          <w:p>
            <w:pPr>
              <w:spacing w:line="307" w:lineRule="auto"/>
            </w:pPr>
          </w:p>
          <w:p>
            <w:pPr>
              <w:spacing w:before="72" w:line="211" w:lineRule="auto"/>
              <w:ind w:left="85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"mailto:ztbjegshr@126.com"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jegsh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19" w:line="228" w:lineRule="auto"/>
              <w:ind w:left="89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"mailto:ztbjegshr@126.com"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r@126.c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o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line="238" w:lineRule="auto"/>
              <w:ind w:left="464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"mailto:ztbjegshr@126.com"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before="71" w:line="218" w:lineRule="auto"/>
              <w:ind w:left="45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霍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老师</w:t>
            </w:r>
          </w:p>
          <w:p>
            <w:pPr>
              <w:spacing w:before="40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13939037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168</w:t>
            </w:r>
          </w:p>
          <w:p>
            <w:pPr>
              <w:spacing w:before="20" w:line="216" w:lineRule="auto"/>
              <w:ind w:left="45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谭老师</w:t>
            </w:r>
          </w:p>
          <w:p>
            <w:pPr>
              <w:spacing w:before="41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13612233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234</w:t>
            </w:r>
          </w:p>
        </w:tc>
      </w:tr>
    </w:tbl>
    <w:p/>
    <w:p>
      <w:pPr>
        <w:sectPr>
          <w:footerReference r:id="rId5" w:type="default"/>
          <w:pgSz w:w="11905" w:h="16837"/>
          <w:pgMar w:top="1147" w:right="442" w:bottom="670" w:left="352" w:header="0" w:footer="431" w:gutter="0"/>
          <w:cols w:space="720" w:num="1"/>
        </w:sectPr>
      </w:pPr>
    </w:p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"/>
          <w:sz w:val="33"/>
          <w:szCs w:val="33"/>
        </w:rPr>
        <w:t>中铁八局</w:t>
      </w:r>
      <w:r>
        <w:rPr>
          <w:rFonts w:ascii="微软雅黑" w:hAnsi="微软雅黑" w:eastAsia="微软雅黑" w:cs="微软雅黑"/>
          <w:spacing w:val="1"/>
          <w:sz w:val="33"/>
          <w:szCs w:val="33"/>
        </w:rPr>
        <w:t>及所属单位公开招聘信</w:t>
      </w:r>
      <w:r>
        <w:rPr>
          <w:rFonts w:ascii="微软雅黑" w:hAnsi="微软雅黑" w:eastAsia="微软雅黑" w:cs="微软雅黑"/>
          <w:sz w:val="33"/>
          <w:szCs w:val="33"/>
        </w:rPr>
        <w:t>息统计表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8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84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before="71" w:line="187" w:lineRule="auto"/>
              <w:ind w:left="2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8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22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公 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1" w:line="228" w:lineRule="auto"/>
              <w:ind w:left="81" w:right="75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项目经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理 (房 建、公 路、市</w:t>
            </w:r>
          </w:p>
          <w:p>
            <w:pPr>
              <w:spacing w:before="1" w:line="242" w:lineRule="auto"/>
              <w:ind w:left="192" w:right="75" w:hanging="10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政、水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before="72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8" w:lineRule="auto"/>
            </w:pPr>
          </w:p>
          <w:p>
            <w:pPr>
              <w:spacing w:line="328" w:lineRule="auto"/>
            </w:pPr>
          </w:p>
          <w:p>
            <w:pPr>
              <w:spacing w:before="71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3" w:line="228" w:lineRule="auto"/>
              <w:ind w:left="33" w:right="69" w:firstLine="20"/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1.具有土木工程、建筑工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程等相关专业大学本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科及以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上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学历，中级以上职称；近三年个人年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度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考核结果为良好及以上；</w:t>
            </w:r>
          </w:p>
          <w:p>
            <w:pPr>
              <w:spacing w:before="53" w:line="228" w:lineRule="auto"/>
              <w:ind w:left="33" w:right="69" w:firstLine="20"/>
              <w:rPr>
                <w:rFonts w:hint="eastAsia" w:ascii="仿宋" w:hAnsi="仿宋" w:eastAsia="仿宋" w:cs="仿宋"/>
                <w:spacing w:val="-17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.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年龄不超过45周岁 (1977年1月1 日以后出</w:t>
            </w:r>
            <w:r>
              <w:rPr>
                <w:rFonts w:ascii="仿宋" w:hAnsi="仿宋" w:eastAsia="仿宋" w:cs="仿宋"/>
                <w:spacing w:val="-20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 ；</w:t>
            </w:r>
          </w:p>
          <w:p>
            <w:pPr>
              <w:spacing w:before="53" w:line="228" w:lineRule="auto"/>
              <w:ind w:left="33" w:right="69" w:firstLine="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3.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现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岗位为房建、公路、市政、水利等项目经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理、副经理、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总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工程师、总经济师，有1个或以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上完整项目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任职经历；                    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4.熟悉国家安全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生产 、工程质量、节能与生态环保等方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面政策法规及行业施工生产 、技术、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物资设备、分包管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理等体系与特点； 能够组织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参与负责业务标准 、办法制定，能够独立管理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施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工现场；                               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before="1" w:line="214" w:lineRule="auto"/>
              <w:ind w:left="39" w:right="177" w:firstLine="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6.同等条件下，具备房建、公路、市政、水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利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水电一级建造师执业资格优先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before="71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before="71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0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645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187" w:lineRule="auto"/>
              <w:ind w:left="2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9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19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公 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72" w:line="228" w:lineRule="auto"/>
              <w:ind w:left="74" w:right="78" w:firstLine="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项目总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工程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师 </w:t>
            </w:r>
            <w:r>
              <w:rPr>
                <w:rFonts w:ascii="仿宋" w:hAnsi="仿宋" w:eastAsia="仿宋" w:cs="仿宋"/>
                <w:spacing w:val="38"/>
                <w:sz w:val="22"/>
                <w:szCs w:val="22"/>
              </w:rPr>
              <w:t>(房建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公路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市政</w:t>
            </w:r>
          </w:p>
          <w:p>
            <w:pPr>
              <w:spacing w:line="229" w:lineRule="auto"/>
              <w:ind w:left="2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、水</w:t>
            </w:r>
          </w:p>
          <w:p>
            <w:pPr>
              <w:spacing w:line="21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71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86" w:lineRule="auto"/>
            </w:pPr>
          </w:p>
          <w:p>
            <w:pPr>
              <w:spacing w:before="72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3" w:line="228" w:lineRule="auto"/>
              <w:ind w:left="39" w:right="66" w:firstLine="14"/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1.具有土木工程、建筑工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程等相关专业大学专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科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及以上学历，中级以上职称；近三年个人年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度考核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结果为良好及以上；</w:t>
            </w:r>
          </w:p>
          <w:p>
            <w:pPr>
              <w:spacing w:before="53" w:line="228" w:lineRule="auto"/>
              <w:ind w:left="39" w:right="66" w:firstLine="14"/>
              <w:rPr>
                <w:rFonts w:hint="eastAsia" w:ascii="仿宋" w:hAnsi="仿宋" w:eastAsia="仿宋" w:cs="仿宋"/>
                <w:spacing w:val="-18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2.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年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龄不超过45周岁(1977年1月1 日以后出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 xml:space="preserve"> ) ；</w:t>
            </w:r>
          </w:p>
          <w:p>
            <w:pPr>
              <w:spacing w:before="53" w:line="228" w:lineRule="auto"/>
              <w:ind w:left="39" w:right="66" w:firstLine="14"/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3.现岗位为房建、公路、市政、水利项目总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工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、副总工、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工程部部长，在相应岗位任职3年以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上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；</w:t>
            </w:r>
          </w:p>
          <w:p>
            <w:pPr>
              <w:spacing w:before="53" w:line="228" w:lineRule="auto"/>
              <w:ind w:left="39" w:right="66" w:firstLine="1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4.熟悉国家工程质量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政策法规及行业技术体系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与特点；能够组织参与负责业务标准 、办法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制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定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；</w:t>
            </w:r>
          </w:p>
          <w:p>
            <w:pPr>
              <w:spacing w:before="2" w:line="227" w:lineRule="auto"/>
              <w:ind w:left="33" w:right="175" w:firstLine="1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5.能认真贯彻执行党和国家路线方针政策，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热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before="1" w:line="217" w:lineRule="auto"/>
              <w:ind w:left="39" w:right="177" w:firstLine="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6.同等条件下，具备房建、公路、市政、水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利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水电一级建造师执业资格优先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before="72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2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0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</w:tbl>
    <w:p/>
    <w:p>
      <w:pPr>
        <w:sectPr>
          <w:footerReference r:id="rId6" w:type="default"/>
          <w:pgSz w:w="11905" w:h="16837"/>
          <w:pgMar w:top="1147" w:right="442" w:bottom="670" w:left="352" w:header="0" w:footer="431" w:gutter="0"/>
          <w:cols w:space="720" w:num="1"/>
        </w:sectPr>
      </w:pPr>
    </w:p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"/>
          <w:sz w:val="33"/>
          <w:szCs w:val="33"/>
        </w:rPr>
        <w:t>中铁八局</w:t>
      </w:r>
      <w:r>
        <w:rPr>
          <w:rFonts w:ascii="微软雅黑" w:hAnsi="微软雅黑" w:eastAsia="微软雅黑" w:cs="微软雅黑"/>
          <w:spacing w:val="1"/>
          <w:sz w:val="33"/>
          <w:szCs w:val="33"/>
        </w:rPr>
        <w:t>及所属单位公开招聘信</w:t>
      </w:r>
      <w:r>
        <w:rPr>
          <w:rFonts w:ascii="微软雅黑" w:hAnsi="微软雅黑" w:eastAsia="微软雅黑" w:cs="微软雅黑"/>
          <w:sz w:val="33"/>
          <w:szCs w:val="33"/>
        </w:rPr>
        <w:t>息统计表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/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18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10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195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公 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71" w:line="228" w:lineRule="auto"/>
              <w:ind w:left="74" w:right="78" w:firstLine="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项目总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经济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师 </w:t>
            </w:r>
            <w:r>
              <w:rPr>
                <w:rFonts w:ascii="仿宋" w:hAnsi="仿宋" w:eastAsia="仿宋" w:cs="仿宋"/>
                <w:spacing w:val="38"/>
                <w:sz w:val="22"/>
                <w:szCs w:val="22"/>
              </w:rPr>
              <w:t>(房建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公路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市政</w:t>
            </w:r>
          </w:p>
          <w:p>
            <w:pPr>
              <w:spacing w:line="229" w:lineRule="auto"/>
              <w:ind w:left="2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、水</w:t>
            </w:r>
          </w:p>
          <w:p>
            <w:pPr>
              <w:spacing w:line="21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71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84" w:lineRule="auto"/>
            </w:pPr>
          </w:p>
          <w:p>
            <w:pPr>
              <w:spacing w:before="71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0" w:line="228" w:lineRule="auto"/>
              <w:ind w:left="39" w:right="66" w:firstLine="14"/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1.具有土木工程、工程造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价等相关专业大学专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科及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以上学历，助理级以上职称；近三年个人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年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度考核结果为良好及以上；</w:t>
            </w:r>
          </w:p>
          <w:p>
            <w:pPr>
              <w:spacing w:before="50" w:line="228" w:lineRule="auto"/>
              <w:ind w:left="39" w:right="66" w:firstLine="14"/>
              <w:rPr>
                <w:rFonts w:hint="eastAsia" w:ascii="仿宋" w:hAnsi="仿宋" w:eastAsia="仿宋" w:cs="仿宋"/>
                <w:spacing w:val="-18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2.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年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龄不超过45周岁(1977年1月1 日以后出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 xml:space="preserve"> ) ；</w:t>
            </w:r>
          </w:p>
          <w:p>
            <w:pPr>
              <w:spacing w:before="50" w:line="228" w:lineRule="auto"/>
              <w:ind w:left="39" w:right="66" w:firstLine="1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3.现岗位为房建、公路、市政、水利项目总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经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、副总经、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商务部部长，在相应岗位任职3年以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上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；</w:t>
            </w:r>
          </w:p>
          <w:p>
            <w:pPr>
              <w:spacing w:before="6" w:line="227" w:lineRule="auto"/>
              <w:ind w:left="33" w:right="175" w:firstLine="14"/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4.熟悉国家建筑工程政策法规及劳务分包 、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变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更索赔等行业技术体系与特点； 能够组织参与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负责业务标准、办法制定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；</w:t>
            </w:r>
          </w:p>
          <w:p>
            <w:pPr>
              <w:spacing w:before="6" w:line="227" w:lineRule="auto"/>
              <w:ind w:left="33" w:right="175" w:firstLine="1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line="215" w:lineRule="auto"/>
              <w:ind w:left="42" w:right="179" w:firstLine="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6.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同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等条件下，具备注册造价工程师 、一级建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造师执业资</w:t>
            </w:r>
            <w:r>
              <w:rPr>
                <w:rFonts w:ascii="仿宋" w:hAnsi="仿宋" w:eastAsia="仿宋" w:cs="仿宋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before="72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2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0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9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before="72" w:line="188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11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209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 xml:space="preserve">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before="72" w:line="228" w:lineRule="auto"/>
              <w:ind w:left="74" w:right="78" w:firstLine="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项目安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全总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监 </w:t>
            </w:r>
            <w:r>
              <w:rPr>
                <w:rFonts w:ascii="仿宋" w:hAnsi="仿宋" w:eastAsia="仿宋" w:cs="仿宋"/>
                <w:spacing w:val="38"/>
                <w:sz w:val="22"/>
                <w:szCs w:val="22"/>
              </w:rPr>
              <w:t>(房建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公路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市政</w:t>
            </w:r>
          </w:p>
          <w:p>
            <w:pPr>
              <w:spacing w:before="1" w:line="227" w:lineRule="auto"/>
              <w:ind w:left="2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、水</w:t>
            </w:r>
          </w:p>
          <w:p>
            <w:pPr>
              <w:spacing w:line="21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before="72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9" w:lineRule="auto"/>
            </w:pPr>
          </w:p>
          <w:p>
            <w:pPr>
              <w:spacing w:line="260" w:lineRule="auto"/>
            </w:pPr>
          </w:p>
          <w:p>
            <w:pPr>
              <w:spacing w:before="72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7" w:line="228" w:lineRule="auto"/>
              <w:ind w:left="41" w:right="122" w:firstLine="12"/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1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.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具有安全技术管理 、安全工程等相关专业大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学专科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及以上学历，助理级以上职称；近三年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个人年度考核结果为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良好及以上；</w:t>
            </w:r>
          </w:p>
          <w:p>
            <w:pPr>
              <w:spacing w:before="187" w:line="228" w:lineRule="auto"/>
              <w:ind w:left="41" w:right="122" w:firstLine="12"/>
              <w:rPr>
                <w:rFonts w:hint="eastAsia" w:ascii="仿宋" w:hAnsi="仿宋" w:eastAsia="仿宋" w:cs="仿宋"/>
                <w:spacing w:val="-19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2.年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龄不超过45周岁(1977年1月1 日以后出</w:t>
            </w:r>
            <w:r>
              <w:rPr>
                <w:rFonts w:ascii="仿宋" w:hAnsi="仿宋" w:eastAsia="仿宋" w:cs="仿宋"/>
                <w:spacing w:val="-20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 xml:space="preserve"> ) ；</w:t>
            </w:r>
          </w:p>
          <w:p>
            <w:pPr>
              <w:spacing w:before="187" w:line="228" w:lineRule="auto"/>
              <w:ind w:left="41" w:right="122" w:firstLine="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3.现岗位为房建、公路、市政、水利项目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全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总监、安质部部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长，在相应岗位任职3年以上；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4.熟悉国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家安全质量 、节能与生态环保等方面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政策法规及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建筑施工企业安全生产管理体系与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特点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；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能够组织参与负责业务标准 、办法制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定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；</w:t>
            </w:r>
          </w:p>
          <w:p>
            <w:pPr>
              <w:spacing w:line="228" w:lineRule="auto"/>
              <w:ind w:left="33" w:right="175" w:firstLine="1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5.能认真贯彻执行党和国家路线方针政策，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热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before="1" w:line="242" w:lineRule="auto"/>
              <w:ind w:left="49" w:right="17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6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.同等条件下，具备注册注册安全工程师 、一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级建造师执业资格优先。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2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0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</w:tbl>
    <w:p/>
    <w:p>
      <w:pPr>
        <w:sectPr>
          <w:footerReference r:id="rId7" w:type="default"/>
          <w:pgSz w:w="11905" w:h="16837"/>
          <w:pgMar w:top="1147" w:right="442" w:bottom="670" w:left="352" w:header="0" w:footer="431" w:gutter="0"/>
          <w:cols w:space="720" w:num="1"/>
        </w:sectPr>
      </w:pPr>
    </w:p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"/>
          <w:sz w:val="33"/>
          <w:szCs w:val="33"/>
        </w:rPr>
        <w:t>中铁八局</w:t>
      </w:r>
      <w:r>
        <w:rPr>
          <w:rFonts w:ascii="微软雅黑" w:hAnsi="微软雅黑" w:eastAsia="微软雅黑" w:cs="微软雅黑"/>
          <w:spacing w:val="1"/>
          <w:sz w:val="33"/>
          <w:szCs w:val="33"/>
        </w:rPr>
        <w:t>及所属单位公开招聘信</w:t>
      </w:r>
      <w:r>
        <w:rPr>
          <w:rFonts w:ascii="微软雅黑" w:hAnsi="微软雅黑" w:eastAsia="微软雅黑" w:cs="微软雅黑"/>
          <w:sz w:val="33"/>
          <w:szCs w:val="33"/>
        </w:rPr>
        <w:t>息统计表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88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63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before="71" w:line="188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12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181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 xml:space="preserve"> 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before="71" w:line="228" w:lineRule="auto"/>
              <w:ind w:left="81" w:right="75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项目工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程部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长 (房 建、公 路、市</w:t>
            </w:r>
          </w:p>
          <w:p>
            <w:pPr>
              <w:spacing w:before="1" w:line="242" w:lineRule="auto"/>
              <w:ind w:left="192" w:right="75" w:hanging="10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政、水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before="71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before="72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9" w:line="228" w:lineRule="auto"/>
              <w:ind w:left="39" w:right="184" w:firstLine="14"/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1.具有土木工程、建筑工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程等相关专业大学专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科及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以上学历，助理级以上职称；近三年个人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年度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考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核结果为良好及以上;</w:t>
            </w:r>
          </w:p>
          <w:p>
            <w:pPr>
              <w:spacing w:before="49" w:line="228" w:lineRule="auto"/>
              <w:ind w:left="39" w:right="184" w:firstLine="14"/>
              <w:rPr>
                <w:rFonts w:hint="eastAsia" w:ascii="仿宋" w:hAnsi="仿宋" w:eastAsia="仿宋" w:cs="仿宋"/>
                <w:spacing w:val="-18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2.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年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龄不超过45周岁 ( 1977年1月1 日以后出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8"/>
                <w:sz w:val="22"/>
                <w:szCs w:val="22"/>
              </w:rPr>
              <w:t xml:space="preserve"> ) ；</w:t>
            </w:r>
          </w:p>
          <w:p>
            <w:pPr>
              <w:spacing w:before="49" w:line="228" w:lineRule="auto"/>
              <w:ind w:left="39" w:right="184" w:firstLine="1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3.现岗位为中央企业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所属三级企业工程部部长 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或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工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程部副部长岗位 3年以上工作经历；</w:t>
            </w:r>
          </w:p>
          <w:p>
            <w:pPr>
              <w:spacing w:before="7" w:line="227" w:lineRule="auto"/>
              <w:ind w:left="33" w:right="175" w:firstLine="14"/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4.；熟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悉国家工程质量方面政策法规及行业施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工生产、技术管理等体系与特点； 能够组织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参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与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负责业务标准、办法制定；</w:t>
            </w:r>
          </w:p>
          <w:p>
            <w:pPr>
              <w:spacing w:before="7" w:line="227" w:lineRule="auto"/>
              <w:ind w:left="33" w:right="175" w:firstLine="1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line="214" w:lineRule="auto"/>
              <w:ind w:left="39" w:right="177" w:firstLine="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6.同等条件下，具备房建、公路、市政、水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利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水电一级建造师执业资格优先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before="72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72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0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5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18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13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195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公 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71" w:line="228" w:lineRule="auto"/>
              <w:ind w:left="81" w:right="75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项目安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质部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长 (房 建、公 路、市</w:t>
            </w:r>
          </w:p>
          <w:p>
            <w:pPr>
              <w:spacing w:before="1" w:line="242" w:lineRule="auto"/>
              <w:ind w:left="192" w:right="75" w:hanging="10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政、水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71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85" w:lineRule="auto"/>
            </w:pPr>
          </w:p>
          <w:p>
            <w:pPr>
              <w:spacing w:before="72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7" w:line="228" w:lineRule="auto"/>
              <w:ind w:left="33" w:right="122" w:firstLine="2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有大学专科及以上学历，助理级以上职称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；近三年个人年度考核结果为良好及以上； </w:t>
            </w:r>
          </w:p>
          <w:p>
            <w:pPr>
              <w:spacing w:before="187" w:line="228" w:lineRule="auto"/>
              <w:ind w:left="33" w:right="122" w:firstLine="20"/>
              <w:rPr>
                <w:rFonts w:hint="eastAsia" w:ascii="仿宋" w:hAnsi="仿宋" w:eastAsia="仿宋" w:cs="仿宋"/>
                <w:spacing w:val="-17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.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年龄不超过45周岁 ( 1977年1月1 日以后出</w:t>
            </w:r>
            <w:r>
              <w:rPr>
                <w:rFonts w:ascii="仿宋" w:hAnsi="仿宋" w:eastAsia="仿宋" w:cs="仿宋"/>
                <w:spacing w:val="-20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 ；</w:t>
            </w:r>
          </w:p>
          <w:p>
            <w:pPr>
              <w:spacing w:before="187" w:line="228" w:lineRule="auto"/>
              <w:ind w:left="33" w:right="122" w:firstLine="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3.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现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岗位为房建、公路、市政、水利项目安质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部部长或安质部副部长岗位 2年以上工作经历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；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4.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熟悉国家安全质量 、节能与生态环保等方面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政策法规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及行业施工生产 、安全质量、环保、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职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业健康管理等体系与特点； 能够组织参与负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责业务标准、办法制定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；                  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before="1" w:line="242" w:lineRule="auto"/>
              <w:ind w:left="42" w:right="179" w:firstLine="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6.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同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等条件下，具备注册安全工程师 、一级建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造师执业资</w:t>
            </w:r>
            <w:r>
              <w:rPr>
                <w:rFonts w:ascii="仿宋" w:hAnsi="仿宋" w:eastAsia="仿宋" w:cs="仿宋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before="72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2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2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40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2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40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</w:tbl>
    <w:p/>
    <w:p>
      <w:pPr>
        <w:sectPr>
          <w:footerReference r:id="rId8" w:type="default"/>
          <w:pgSz w:w="11905" w:h="16837"/>
          <w:pgMar w:top="1147" w:right="442" w:bottom="670" w:left="352" w:header="0" w:footer="431" w:gutter="0"/>
          <w:cols w:space="720" w:num="1"/>
        </w:sectPr>
      </w:pPr>
    </w:p>
    <w:p>
      <w:pPr>
        <w:spacing w:before="66" w:line="184" w:lineRule="auto"/>
        <w:ind w:left="2556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"/>
          <w:sz w:val="33"/>
          <w:szCs w:val="33"/>
        </w:rPr>
        <w:t>中铁八局</w:t>
      </w:r>
      <w:r>
        <w:rPr>
          <w:rFonts w:ascii="微软雅黑" w:hAnsi="微软雅黑" w:eastAsia="微软雅黑" w:cs="微软雅黑"/>
          <w:spacing w:val="1"/>
          <w:sz w:val="33"/>
          <w:szCs w:val="33"/>
        </w:rPr>
        <w:t>及所属单位公开招聘信</w:t>
      </w:r>
      <w:r>
        <w:rPr>
          <w:rFonts w:ascii="微软雅黑" w:hAnsi="微软雅黑" w:eastAsia="微软雅黑" w:cs="微软雅黑"/>
          <w:sz w:val="33"/>
          <w:szCs w:val="33"/>
        </w:rPr>
        <w:t>息统计表</w:t>
      </w:r>
    </w:p>
    <w:p>
      <w:pPr>
        <w:spacing w:line="53" w:lineRule="exact"/>
      </w:pPr>
    </w:p>
    <w:tbl>
      <w:tblPr>
        <w:tblStyle w:val="6"/>
        <w:tblW w:w="110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序号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34" w:line="209" w:lineRule="auto"/>
              <w:ind w:left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位名称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2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岗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位</w:t>
            </w:r>
          </w:p>
          <w:p>
            <w:pPr>
              <w:spacing w:line="217" w:lineRule="auto"/>
              <w:ind w:left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名称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57" w:right="54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招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聘人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数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48" w:lineRule="auto"/>
              <w:ind w:left="112" w:right="108" w:firstLine="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作</w:t>
            </w:r>
            <w:r>
              <w:rPr>
                <w:rFonts w:ascii="仿宋" w:hAnsi="仿宋" w:eastAsia="仿宋" w:cs="仿宋"/>
                <w:sz w:val="20"/>
                <w:szCs w:val="20"/>
              </w:rPr>
              <w:t>地点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92" w:lineRule="auto"/>
            </w:pPr>
          </w:p>
          <w:p>
            <w:pPr>
              <w:spacing w:before="65" w:line="219" w:lineRule="auto"/>
              <w:ind w:left="19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职条件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211" w:right="19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简历投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递方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式</w:t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6" w:lineRule="auto"/>
            </w:pPr>
          </w:p>
          <w:p>
            <w:pPr>
              <w:spacing w:before="65" w:line="247" w:lineRule="auto"/>
              <w:ind w:left="102" w:right="79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报名截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止</w:t>
            </w:r>
            <w:r>
              <w:rPr>
                <w:rFonts w:ascii="仿宋" w:hAnsi="仿宋" w:eastAsia="仿宋" w:cs="仿宋"/>
                <w:sz w:val="20"/>
                <w:szCs w:val="20"/>
              </w:rPr>
              <w:t>时间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before="65" w:line="233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系人及</w:t>
            </w:r>
          </w:p>
          <w:p>
            <w:pPr>
              <w:spacing w:line="219" w:lineRule="auto"/>
              <w:ind w:left="3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7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/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14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3" w:line="208" w:lineRule="auto"/>
              <w:ind w:left="195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>七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公 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71" w:line="228" w:lineRule="auto"/>
              <w:ind w:left="81" w:right="75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项目商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务部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长 (房 建、公 路、市</w:t>
            </w:r>
          </w:p>
          <w:p>
            <w:pPr>
              <w:spacing w:before="2" w:line="243" w:lineRule="auto"/>
              <w:ind w:left="192" w:right="75" w:hanging="10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政、水</w:t>
            </w:r>
            <w:r>
              <w:rPr>
                <w:rFonts w:ascii="仿宋" w:hAnsi="仿宋" w:eastAsia="仿宋" w:cs="仿宋"/>
                <w:spacing w:val="-19"/>
                <w:sz w:val="22"/>
                <w:szCs w:val="22"/>
              </w:rPr>
              <w:t>利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before="71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83" w:lineRule="auto"/>
            </w:pPr>
          </w:p>
          <w:p>
            <w:pPr>
              <w:spacing w:before="71" w:line="228" w:lineRule="auto"/>
              <w:ind w:left="97" w:right="88" w:firstLine="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>四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川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、安徽、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南</w:t>
            </w:r>
            <w:r>
              <w:rPr>
                <w:rFonts w:ascii="仿宋" w:hAnsi="仿宋" w:eastAsia="仿宋" w:cs="仿宋"/>
                <w:spacing w:val="-21"/>
                <w:w w:val="97"/>
                <w:sz w:val="22"/>
                <w:szCs w:val="22"/>
              </w:rPr>
              <w:t>、内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蒙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古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、辽宁、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河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北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、广西、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广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东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、海</w:t>
            </w:r>
          </w:p>
          <w:p>
            <w:pPr>
              <w:spacing w:line="221" w:lineRule="auto"/>
              <w:ind w:left="2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5" w:line="228" w:lineRule="auto"/>
              <w:ind w:left="33" w:right="122" w:firstLine="20"/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1.具有土木工程、工程造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价等相关专业大学专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科及以上学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历，助理级以上职称；近三年个人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年度考核结果为良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好及以上；</w:t>
            </w:r>
          </w:p>
          <w:p>
            <w:pPr>
              <w:spacing w:before="185" w:line="228" w:lineRule="auto"/>
              <w:ind w:left="33" w:right="122" w:firstLine="20"/>
              <w:rPr>
                <w:rFonts w:hint="eastAsia" w:ascii="仿宋" w:hAnsi="仿宋" w:eastAsia="仿宋" w:cs="仿宋"/>
                <w:spacing w:val="-17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2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.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年龄不超过45周岁 ( 1977年1月1 日以后出</w:t>
            </w:r>
            <w:r>
              <w:rPr>
                <w:rFonts w:ascii="仿宋" w:hAnsi="仿宋" w:eastAsia="仿宋" w:cs="仿宋"/>
                <w:spacing w:val="-20"/>
                <w:sz w:val="22"/>
                <w:szCs w:val="22"/>
              </w:rPr>
              <w:t>生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) ；</w:t>
            </w:r>
          </w:p>
          <w:p>
            <w:pPr>
              <w:spacing w:before="185" w:line="228" w:lineRule="auto"/>
              <w:ind w:left="33" w:right="122" w:firstLine="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3.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现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岗位为房建、公路、市政、水利项目商务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部部长或商务部副部长岗位 3年以上工作经历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；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4.熟悉建筑工程方面政策法规及行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业分包管理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等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体系与特点； 能够组织参与负责业务标准 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办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法制定；                              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5.能认真贯彻执行党和国家路线方针政策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热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爱企业，组织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纪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律观念强； 品行端正、诚实守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信、爱岗敬业、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团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结协作、作风正派、廉洁自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律、有良好的职业素养；</w:t>
            </w:r>
          </w:p>
          <w:p>
            <w:pPr>
              <w:spacing w:before="1" w:line="242" w:lineRule="auto"/>
              <w:ind w:left="42" w:right="179" w:firstLine="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6.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同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等条件下，具备注册造价工程师 、一级建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造师执业资</w:t>
            </w:r>
            <w:r>
              <w:rPr>
                <w:rFonts w:ascii="仿宋" w:hAnsi="仿宋" w:eastAsia="仿宋" w:cs="仿宋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before="72" w:line="187" w:lineRule="auto"/>
              <w:ind w:left="90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78828883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11" w:lineRule="auto"/>
              <w:ind w:left="13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"mailto:78828883@qq.com"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@q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q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com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/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72" w:line="218" w:lineRule="auto"/>
              <w:ind w:left="4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周老师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13981897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867</w:t>
            </w:r>
          </w:p>
          <w:p>
            <w:pPr>
              <w:spacing w:before="20" w:line="218" w:lineRule="auto"/>
              <w:ind w:left="45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于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18980776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5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0" w:lineRule="auto"/>
            </w:pPr>
          </w:p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before="72" w:line="18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15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9" w:lineRule="auto"/>
              <w:ind w:left="127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建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筑公司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before="72" w:line="219" w:lineRule="auto"/>
              <w:ind w:left="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项目安</w:t>
            </w:r>
          </w:p>
          <w:p>
            <w:pPr>
              <w:spacing w:before="9" w:line="218" w:lineRule="auto"/>
              <w:ind w:left="8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质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部部</w:t>
            </w:r>
          </w:p>
          <w:p>
            <w:pPr>
              <w:spacing w:before="12" w:line="217" w:lineRule="auto"/>
              <w:ind w:left="10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门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负责</w:t>
            </w:r>
          </w:p>
          <w:p>
            <w:pPr>
              <w:spacing w:before="12" w:line="222" w:lineRule="auto"/>
              <w:ind w:left="30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人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0" w:lineRule="auto"/>
            </w:pPr>
          </w:p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before="72" w:line="187" w:lineRule="auto"/>
              <w:ind w:left="22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87" w:line="162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spacing w:val="-16"/>
                <w:sz w:val="22"/>
                <w:szCs w:val="22"/>
                <w:lang w:val="en-US" w:eastAsia="zh-CN"/>
              </w:rPr>
              <w:t>川、重庆、河南、河北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1" w:line="227" w:lineRule="auto"/>
              <w:ind w:left="45" w:right="184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1.具有大学专科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及以上文化程度，助理级及以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上职称；</w:t>
            </w:r>
          </w:p>
          <w:p>
            <w:pPr>
              <w:spacing w:before="9" w:line="227" w:lineRule="auto"/>
              <w:ind w:left="45" w:right="64" w:firstLine="3"/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2.年龄不超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过35周岁；                     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3.担任过项目安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质部部门负责人 1年及以上，从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事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项目安全管理工作不少于 3年；</w:t>
            </w:r>
          </w:p>
          <w:p>
            <w:pPr>
              <w:spacing w:before="9" w:line="227" w:lineRule="auto"/>
              <w:ind w:left="45" w:right="64" w:firstLine="3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4.熟悉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团公司安全管理制度 ，相关法律法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规，规范要求，熟悉工程建设安全管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理流程 、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安全教育、安全检查及内业资料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编制等全过程 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>安全管理工作，能熟练运用工程、办公软件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，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有较强的写作能力和良好的沟通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协调能力；   </w:t>
            </w:r>
          </w:p>
          <w:p>
            <w:pPr>
              <w:spacing w:before="9" w:line="227" w:lineRule="auto"/>
              <w:ind w:left="45" w:right="64" w:firstLine="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5.具有较强责任心、工作严谨细致，原则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性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强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；</w:t>
            </w:r>
          </w:p>
          <w:p>
            <w:pPr>
              <w:spacing w:line="199" w:lineRule="auto"/>
              <w:ind w:left="5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6.具有注册安全工程师者优先。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6" w:lineRule="auto"/>
            </w:pPr>
          </w:p>
          <w:p>
            <w:pPr>
              <w:spacing w:before="71" w:line="211" w:lineRule="auto"/>
              <w:ind w:left="85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"mailto:ztbjjzgshr@163.com"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jjzgs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1" w:line="229" w:lineRule="auto"/>
              <w:ind w:left="8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"mailto:ztbjjzgshr@163.com"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hr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  <w:u w:val="single"/>
              </w:rPr>
              <w:t>63.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line="236" w:lineRule="auto"/>
              <w:ind w:left="416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"mailto:ztbjjzgshr@163.com"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  <w:u w:val="single"/>
              </w:rPr>
              <w:t>o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  <w:u w:val="single"/>
              </w:rPr>
              <w:t>m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  <w:jc w:val="center"/>
            </w:pPr>
          </w:p>
          <w:p>
            <w:pPr>
              <w:spacing w:before="71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before="71" w:line="218" w:lineRule="auto"/>
              <w:ind w:left="46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张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13882132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249</w:t>
            </w:r>
          </w:p>
          <w:p>
            <w:pPr>
              <w:spacing w:before="20" w:line="218" w:lineRule="auto"/>
              <w:ind w:left="45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喻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13679003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467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1" w:hRule="atLeast"/>
        </w:trPr>
        <w:tc>
          <w:tcPr>
            <w:tcW w:w="5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before="71" w:line="187" w:lineRule="auto"/>
              <w:ind w:left="1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16</w:t>
            </w:r>
          </w:p>
        </w:tc>
        <w:tc>
          <w:tcPr>
            <w:tcW w:w="47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122" w:line="209" w:lineRule="auto"/>
              <w:ind w:left="1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建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筑公司</w:t>
            </w:r>
          </w:p>
        </w:tc>
        <w:tc>
          <w:tcPr>
            <w:tcW w:w="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71" w:line="244" w:lineRule="auto"/>
              <w:ind w:left="193" w:right="80" w:hanging="10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项目安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全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员</w:t>
            </w:r>
          </w:p>
        </w:tc>
        <w:tc>
          <w:tcPr>
            <w:tcW w:w="52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before="72" w:line="184" w:lineRule="auto"/>
              <w:ind w:left="2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637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</w:tcPr>
          <w:p>
            <w:pPr>
              <w:spacing w:before="87" w:line="162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eastAsia="仿宋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  <w:lang w:val="en-US" w:eastAsia="zh-CN"/>
              </w:rPr>
              <w:t>川、重庆、河南、河北</w:t>
            </w:r>
          </w:p>
        </w:tc>
        <w:tc>
          <w:tcPr>
            <w:tcW w:w="468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9" w:line="229" w:lineRule="auto"/>
              <w:ind w:left="45" w:right="184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1.具有大学专科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及以上文化程度，助理级及以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上职称；</w:t>
            </w:r>
          </w:p>
          <w:p>
            <w:pPr>
              <w:spacing w:before="8" w:line="227" w:lineRule="auto"/>
              <w:ind w:left="45" w:right="208" w:firstLine="3"/>
              <w:rPr>
                <w:rFonts w:hint="eastAsia" w:ascii="仿宋" w:hAnsi="仿宋" w:eastAsia="仿宋" w:cs="仿宋"/>
                <w:spacing w:val="-4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2.年龄不超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过35周岁；                   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3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.从事项目安全管理工作不少于 1年；</w:t>
            </w:r>
          </w:p>
          <w:p>
            <w:pPr>
              <w:spacing w:before="8" w:line="227" w:lineRule="auto"/>
              <w:ind w:left="45" w:right="208" w:firstLine="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4.熟悉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集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团公司安全管</w:t>
            </w:r>
            <w:bookmarkStart w:id="0" w:name="_GoBack"/>
            <w:bookmarkEnd w:id="0"/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理制度 ，相关法律法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规，规范要求，熟悉工程建设安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全管理流程、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安全教育、安全检查及内业资料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编制等全过程 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安全管理工作，能熟练运用工程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、办公软件，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有较强的写作能力和良好的沟通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协调能力；  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>5.具有较强责任心、工作严谨细致，原则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性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强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；</w:t>
            </w:r>
          </w:p>
          <w:p>
            <w:pPr>
              <w:spacing w:line="203" w:lineRule="auto"/>
              <w:ind w:left="5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"/>
                <w:sz w:val="22"/>
                <w:szCs w:val="22"/>
              </w:rPr>
              <w:t>6 具有注册安全工程师者优先。</w:t>
            </w:r>
          </w:p>
        </w:tc>
        <w:tc>
          <w:tcPr>
            <w:tcW w:w="102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line="299" w:lineRule="auto"/>
            </w:pPr>
          </w:p>
          <w:p>
            <w:pPr>
              <w:spacing w:before="72" w:line="211" w:lineRule="auto"/>
              <w:ind w:left="85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"mailto:ztbjjzgshr@163.com"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:u w:val="single"/>
              </w:rPr>
              <w:t>ztb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t>jjzgs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before="20" w:line="227" w:lineRule="auto"/>
              <w:ind w:left="81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"mailto:ztbjjzgshr@163.com"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hr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  <w:u w:val="single"/>
              </w:rPr>
              <w:t>@1</w:t>
            </w:r>
            <w:r>
              <w:rPr>
                <w:rFonts w:ascii="仿宋" w:hAnsi="仿宋" w:eastAsia="仿宋" w:cs="仿宋"/>
                <w:spacing w:val="1"/>
                <w:sz w:val="22"/>
                <w:szCs w:val="22"/>
                <w:u w:val="single"/>
              </w:rPr>
              <w:t>63.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t>c</w:t>
            </w:r>
            <w:r>
              <w:rPr>
                <w:rFonts w:ascii="仿宋" w:hAnsi="仿宋" w:eastAsia="仿宋" w:cs="仿宋"/>
                <w:sz w:val="22"/>
                <w:szCs w:val="22"/>
                <w:u w:val="single"/>
              </w:rPr>
              <w:fldChar w:fldCharType="end"/>
            </w:r>
          </w:p>
          <w:p>
            <w:pPr>
              <w:spacing w:line="236" w:lineRule="auto"/>
              <w:ind w:left="416"/>
              <w:rPr>
                <w:rFonts w:ascii="仿宋" w:hAnsi="仿宋" w:eastAsia="仿宋" w:cs="仿宋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"mailto:ztbjjzgshr@163.com"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  <w:u w:val="single"/>
              </w:rPr>
              <w:t>o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  <w:u w:val="single"/>
              </w:rPr>
              <w:t>m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79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before="72" w:line="188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12.31</w:t>
            </w:r>
          </w:p>
        </w:tc>
        <w:tc>
          <w:tcPr>
            <w:tcW w:w="154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71" w:line="218" w:lineRule="auto"/>
              <w:ind w:left="46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张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老师</w:t>
            </w:r>
          </w:p>
          <w:p>
            <w:pPr>
              <w:spacing w:before="39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13882132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249</w:t>
            </w:r>
          </w:p>
          <w:p>
            <w:pPr>
              <w:spacing w:before="20" w:line="218" w:lineRule="auto"/>
              <w:ind w:left="45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喻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老师</w:t>
            </w:r>
          </w:p>
          <w:p>
            <w:pPr>
              <w:spacing w:before="42" w:line="187" w:lineRule="auto"/>
              <w:ind w:left="18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13679003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467</w:t>
            </w:r>
          </w:p>
        </w:tc>
      </w:tr>
    </w:tbl>
    <w:p/>
    <w:sectPr>
      <w:footerReference r:id="rId9" w:type="default"/>
      <w:pgSz w:w="11905" w:h="16837"/>
      <w:pgMar w:top="1147" w:right="442" w:bottom="670" w:left="352" w:header="0" w:footer="4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1 页 ，共 7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2 页 ，共 7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3 页 ，共 7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4 页 ，共 7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5 页 ，共 7 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6 页 ，共 7 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777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 xml:space="preserve">第 </w:t>
    </w:r>
    <w:r>
      <w:rPr>
        <w:rFonts w:ascii="宋体" w:hAnsi="宋体" w:eastAsia="宋体" w:cs="宋体"/>
        <w:spacing w:val="-4"/>
        <w:sz w:val="20"/>
        <w:szCs w:val="20"/>
      </w:rPr>
      <w:t>7 页 ，共 7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NTk4YTg1MjRhYWM0ZmQyMTVhZThjMzVhZDBjNjQwZmEifQ=="/>
  </w:docVars>
  <w:rsids>
    <w:rsidRoot w:val="00776218"/>
    <w:rsid w:val="000E0265"/>
    <w:rsid w:val="00776218"/>
    <w:rsid w:val="00C12BCE"/>
    <w:rsid w:val="20DA2FBA"/>
    <w:rsid w:val="266C4591"/>
    <w:rsid w:val="79FE62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中国中铁</Company>
  <Pages>7</Pages>
  <Words>5393</Words>
  <Characters>6151</Characters>
  <Lines>68</Lines>
  <Paragraphs>19</Paragraphs>
  <TotalTime>5</TotalTime>
  <ScaleCrop>false</ScaleCrop>
  <LinksUpToDate>false</LinksUpToDate>
  <CharactersWithSpaces>6777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2022-12-26T14:23:00Z</dcterms:created>
  <dc:creator>何宇森</dc:creator>
  <cp:lastModifiedBy>武汉路彦祖</cp:lastModifiedBy>
  <dcterms:modified xsi:type="dcterms:W3CDTF">2022-12-27T06:04:57Z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2022-12-26T14:24:03Z</vt:filetime>
  </property>
  <property fmtid="{D5CDD505-2E9C-101B-9397-08002B2CF9AE}" pid="4" name="KSOProductBuildVer">
    <vt:lpwstr>2052-11.1.0.12759</vt:lpwstr>
  </property>
  <property fmtid="{D5CDD505-2E9C-101B-9397-08002B2CF9AE}" pid="5" name="ICV">
    <vt:lpwstr>1C85766460D14454A884E7720872353D</vt:lpwstr>
  </property>
</Properties>
</file>